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7B" w:rsidRPr="007A0DCE" w:rsidRDefault="007A0DCE" w:rsidP="007A0DCE">
      <w:pPr>
        <w:jc w:val="center"/>
        <w:rPr>
          <w:rFonts w:ascii="Open Sans" w:hAnsi="Open Sans" w:cs="Open Sans"/>
          <w:b/>
          <w:sz w:val="52"/>
          <w:szCs w:val="32"/>
        </w:rPr>
      </w:pPr>
      <w:r w:rsidRPr="007A0DCE">
        <w:rPr>
          <w:rFonts w:ascii="Open Sans" w:hAnsi="Open Sans" w:cs="Open Sans"/>
          <w:b/>
          <w:sz w:val="52"/>
          <w:szCs w:val="32"/>
        </w:rPr>
        <w:t>Volcano Types Information Organizer</w:t>
      </w:r>
    </w:p>
    <w:tbl>
      <w:tblPr>
        <w:tblStyle w:val="TableGrid"/>
        <w:tblW w:w="0" w:type="auto"/>
        <w:tblLook w:val="04A0"/>
      </w:tblPr>
      <w:tblGrid>
        <w:gridCol w:w="2501"/>
        <w:gridCol w:w="2225"/>
        <w:gridCol w:w="2298"/>
        <w:gridCol w:w="2685"/>
        <w:gridCol w:w="2887"/>
        <w:gridCol w:w="2020"/>
      </w:tblGrid>
      <w:tr w:rsidR="007A0DCE" w:rsidRPr="007A0DCE" w:rsidTr="007A0DCE">
        <w:tc>
          <w:tcPr>
            <w:tcW w:w="2699" w:type="dxa"/>
            <w:shd w:val="clear" w:color="auto" w:fill="D9E2F3" w:themeFill="accent5" w:themeFillTint="33"/>
          </w:tcPr>
          <w:p w:rsidR="007A0DCE" w:rsidRP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2470" w:type="dxa"/>
            <w:shd w:val="clear" w:color="auto" w:fill="D9E2F3" w:themeFill="accent5" w:themeFillTint="33"/>
          </w:tcPr>
          <w:p w:rsidR="007A0DCE" w:rsidRPr="007A0DCE" w:rsidRDefault="007A0DCE" w:rsidP="007A0DCE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  <w:r w:rsidRPr="007A0DCE">
              <w:rPr>
                <w:rFonts w:ascii="Open Sans" w:hAnsi="Open Sans" w:cs="Open Sans"/>
                <w:sz w:val="32"/>
                <w:szCs w:val="32"/>
              </w:rPr>
              <w:t>Relative size</w:t>
            </w:r>
          </w:p>
        </w:tc>
        <w:tc>
          <w:tcPr>
            <w:tcW w:w="2531" w:type="dxa"/>
            <w:shd w:val="clear" w:color="auto" w:fill="D9E2F3" w:themeFill="accent5" w:themeFillTint="33"/>
          </w:tcPr>
          <w:p w:rsidR="007A0DCE" w:rsidRPr="007A0DCE" w:rsidRDefault="007A0DCE" w:rsidP="007A0DCE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  <w:r w:rsidRPr="007A0DCE">
              <w:rPr>
                <w:rFonts w:ascii="Open Sans" w:hAnsi="Open Sans" w:cs="Open Sans"/>
                <w:sz w:val="32"/>
                <w:szCs w:val="32"/>
              </w:rPr>
              <w:t>Type of eruption</w:t>
            </w:r>
          </w:p>
        </w:tc>
        <w:tc>
          <w:tcPr>
            <w:tcW w:w="2851" w:type="dxa"/>
            <w:shd w:val="clear" w:color="auto" w:fill="D9E2F3" w:themeFill="accent5" w:themeFillTint="33"/>
          </w:tcPr>
          <w:p w:rsidR="007A0DCE" w:rsidRPr="007A0DCE" w:rsidRDefault="007A0DCE" w:rsidP="007A0DCE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  <w:r w:rsidRPr="007A0DCE">
              <w:rPr>
                <w:rFonts w:ascii="Open Sans" w:hAnsi="Open Sans" w:cs="Open Sans"/>
                <w:sz w:val="32"/>
                <w:szCs w:val="32"/>
              </w:rPr>
              <w:t>Composition</w:t>
            </w:r>
          </w:p>
        </w:tc>
        <w:tc>
          <w:tcPr>
            <w:tcW w:w="1862" w:type="dxa"/>
            <w:shd w:val="clear" w:color="auto" w:fill="D9E2F3" w:themeFill="accent5" w:themeFillTint="33"/>
          </w:tcPr>
          <w:p w:rsidR="007A0DCE" w:rsidRDefault="007A0DCE" w:rsidP="007A0DCE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>Location/example</w:t>
            </w:r>
          </w:p>
        </w:tc>
        <w:tc>
          <w:tcPr>
            <w:tcW w:w="2203" w:type="dxa"/>
            <w:shd w:val="clear" w:color="auto" w:fill="D9E2F3" w:themeFill="accent5" w:themeFillTint="33"/>
          </w:tcPr>
          <w:p w:rsidR="007A0DCE" w:rsidRPr="007A0DCE" w:rsidRDefault="007A0DCE" w:rsidP="007A0DCE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>Labeled sketch</w:t>
            </w:r>
          </w:p>
        </w:tc>
      </w:tr>
      <w:tr w:rsidR="007A0DCE" w:rsidRPr="007A0DCE" w:rsidTr="007A0DCE">
        <w:tc>
          <w:tcPr>
            <w:tcW w:w="2699" w:type="dxa"/>
            <w:shd w:val="clear" w:color="auto" w:fill="DEEAF6" w:themeFill="accent1" w:themeFillTint="33"/>
          </w:tcPr>
          <w:p w:rsidR="007A0DCE" w:rsidRP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  <w:r w:rsidRPr="007A0DCE">
              <w:rPr>
                <w:rFonts w:ascii="Open Sans" w:hAnsi="Open Sans" w:cs="Open Sans"/>
                <w:sz w:val="32"/>
                <w:szCs w:val="32"/>
              </w:rPr>
              <w:t>Cinder Cones</w:t>
            </w:r>
          </w:p>
        </w:tc>
        <w:tc>
          <w:tcPr>
            <w:tcW w:w="2470" w:type="dxa"/>
          </w:tcPr>
          <w:p w:rsid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</w:p>
          <w:p w:rsid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</w:p>
          <w:p w:rsid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</w:p>
          <w:p w:rsidR="007A0DCE" w:rsidRP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2531" w:type="dxa"/>
          </w:tcPr>
          <w:p w:rsidR="007A0DCE" w:rsidRP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2851" w:type="dxa"/>
          </w:tcPr>
          <w:p w:rsidR="007A0DCE" w:rsidRP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1862" w:type="dxa"/>
          </w:tcPr>
          <w:p w:rsidR="007A0DCE" w:rsidRP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2203" w:type="dxa"/>
          </w:tcPr>
          <w:p w:rsidR="007A0DCE" w:rsidRP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7A0DCE" w:rsidRPr="007A0DCE" w:rsidTr="007A0DCE">
        <w:tc>
          <w:tcPr>
            <w:tcW w:w="2699" w:type="dxa"/>
            <w:shd w:val="clear" w:color="auto" w:fill="DEEAF6" w:themeFill="accent1" w:themeFillTint="33"/>
          </w:tcPr>
          <w:p w:rsidR="007A0DCE" w:rsidRP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  <w:r w:rsidRPr="007A0DCE">
              <w:rPr>
                <w:rFonts w:ascii="Open Sans" w:hAnsi="Open Sans" w:cs="Open Sans"/>
                <w:sz w:val="32"/>
                <w:szCs w:val="32"/>
              </w:rPr>
              <w:t>Composite</w:t>
            </w:r>
          </w:p>
        </w:tc>
        <w:tc>
          <w:tcPr>
            <w:tcW w:w="2470" w:type="dxa"/>
          </w:tcPr>
          <w:p w:rsid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</w:p>
          <w:p w:rsid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</w:p>
          <w:p w:rsid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</w:p>
          <w:p w:rsidR="007A0DCE" w:rsidRP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2531" w:type="dxa"/>
          </w:tcPr>
          <w:p w:rsidR="007A0DCE" w:rsidRP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2851" w:type="dxa"/>
          </w:tcPr>
          <w:p w:rsidR="007A0DCE" w:rsidRP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1862" w:type="dxa"/>
          </w:tcPr>
          <w:p w:rsidR="007A0DCE" w:rsidRP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2203" w:type="dxa"/>
          </w:tcPr>
          <w:p w:rsidR="007A0DCE" w:rsidRP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7A0DCE" w:rsidRPr="007A0DCE" w:rsidTr="007A0DCE">
        <w:tc>
          <w:tcPr>
            <w:tcW w:w="2699" w:type="dxa"/>
            <w:shd w:val="clear" w:color="auto" w:fill="DEEAF6" w:themeFill="accent1" w:themeFillTint="33"/>
          </w:tcPr>
          <w:p w:rsidR="007A0DCE" w:rsidRP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  <w:r w:rsidRPr="007A0DCE">
              <w:rPr>
                <w:rFonts w:ascii="Open Sans" w:hAnsi="Open Sans" w:cs="Open Sans"/>
                <w:sz w:val="32"/>
                <w:szCs w:val="32"/>
              </w:rPr>
              <w:t>Shield</w:t>
            </w:r>
          </w:p>
        </w:tc>
        <w:tc>
          <w:tcPr>
            <w:tcW w:w="2470" w:type="dxa"/>
          </w:tcPr>
          <w:p w:rsid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</w:p>
          <w:p w:rsid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</w:p>
          <w:p w:rsid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</w:p>
          <w:p w:rsidR="007A0DCE" w:rsidRP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2531" w:type="dxa"/>
          </w:tcPr>
          <w:p w:rsidR="007A0DCE" w:rsidRP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2851" w:type="dxa"/>
          </w:tcPr>
          <w:p w:rsidR="007A0DCE" w:rsidRP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1862" w:type="dxa"/>
          </w:tcPr>
          <w:p w:rsidR="007A0DCE" w:rsidRP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2203" w:type="dxa"/>
          </w:tcPr>
          <w:p w:rsidR="007A0DCE" w:rsidRP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7A0DCE" w:rsidRPr="007A0DCE" w:rsidTr="007A0DCE">
        <w:tc>
          <w:tcPr>
            <w:tcW w:w="2699" w:type="dxa"/>
            <w:shd w:val="clear" w:color="auto" w:fill="DEEAF6" w:themeFill="accent1" w:themeFillTint="33"/>
          </w:tcPr>
          <w:p w:rsidR="007A0DCE" w:rsidRP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  <w:r w:rsidRPr="007A0DCE">
              <w:rPr>
                <w:rFonts w:ascii="Open Sans" w:hAnsi="Open Sans" w:cs="Open Sans"/>
                <w:sz w:val="32"/>
                <w:szCs w:val="32"/>
              </w:rPr>
              <w:t>Lava Domes</w:t>
            </w:r>
          </w:p>
        </w:tc>
        <w:tc>
          <w:tcPr>
            <w:tcW w:w="2470" w:type="dxa"/>
          </w:tcPr>
          <w:p w:rsid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</w:p>
          <w:p w:rsid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</w:p>
          <w:p w:rsid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</w:p>
          <w:p w:rsidR="007A0DCE" w:rsidRP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2531" w:type="dxa"/>
          </w:tcPr>
          <w:p w:rsidR="007A0DCE" w:rsidRP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2851" w:type="dxa"/>
          </w:tcPr>
          <w:p w:rsidR="007A0DCE" w:rsidRP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1862" w:type="dxa"/>
          </w:tcPr>
          <w:p w:rsidR="007A0DCE" w:rsidRP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2203" w:type="dxa"/>
          </w:tcPr>
          <w:p w:rsidR="007A0DCE" w:rsidRPr="007A0DCE" w:rsidRDefault="007A0DCE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</w:tr>
    </w:tbl>
    <w:p w:rsidR="007A0DCE" w:rsidRPr="007A0DCE" w:rsidRDefault="007A0DCE">
      <w:pPr>
        <w:rPr>
          <w:rFonts w:ascii="Open Sans" w:hAnsi="Open Sans" w:cs="Open Sans"/>
          <w:sz w:val="32"/>
          <w:szCs w:val="32"/>
        </w:rPr>
      </w:pPr>
    </w:p>
    <w:sectPr w:rsidR="007A0DCE" w:rsidRPr="007A0DCE" w:rsidSect="007A0D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0DCE"/>
    <w:rsid w:val="007A0DCE"/>
    <w:rsid w:val="00B2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Lynee Beck</dc:creator>
  <cp:lastModifiedBy>Lynee Beck</cp:lastModifiedBy>
  <cp:revision>1</cp:revision>
  <dcterms:created xsi:type="dcterms:W3CDTF">2016-05-22T04:01:00Z</dcterms:created>
  <dcterms:modified xsi:type="dcterms:W3CDTF">2016-05-22T04:04:00Z</dcterms:modified>
</cp:coreProperties>
</file>