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FAC" w:rsidRPr="003A7AE5" w:rsidRDefault="003A7AE5">
      <w:pPr>
        <w:rPr>
          <w:b/>
          <w:sz w:val="28"/>
          <w:szCs w:val="28"/>
        </w:rPr>
      </w:pPr>
      <w:r w:rsidRPr="003A7AE5">
        <w:rPr>
          <w:b/>
          <w:sz w:val="28"/>
          <w:szCs w:val="28"/>
        </w:rPr>
        <w:t>Clam Dissection Questions</w:t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>What is the purpose of the clam’s shell?</w:t>
      </w:r>
      <w:r>
        <w:br/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>Based on your observations, how do you think clams respond when they are touched or are threatened in their natural habitat?</w:t>
      </w:r>
      <w:r>
        <w:br/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>What does a clam take in from the water that passes through its body?</w:t>
      </w:r>
      <w:r>
        <w:br/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>Water that enters a clam’s incurrent siphon passes over the clam’s gills. How does this help the clam respire?</w:t>
      </w:r>
      <w:r>
        <w:br/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>Write a question about clams that could be explored in another investigation.</w:t>
      </w:r>
      <w:r>
        <w:br/>
      </w:r>
    </w:p>
    <w:p w:rsidR="003A7AE5" w:rsidRDefault="003A7AE5" w:rsidP="003A7AE5">
      <w:pPr>
        <w:pStyle w:val="ListParagraph"/>
        <w:numPr>
          <w:ilvl w:val="0"/>
          <w:numId w:val="1"/>
        </w:numPr>
      </w:pPr>
      <w:r>
        <w:t xml:space="preserve">Design an investigation that could answer the question that you wrote for #5. </w:t>
      </w:r>
      <w:bookmarkStart w:id="0" w:name="_GoBack"/>
      <w:bookmarkEnd w:id="0"/>
    </w:p>
    <w:sectPr w:rsidR="003A7A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C36AA7"/>
    <w:multiLevelType w:val="hybridMultilevel"/>
    <w:tmpl w:val="BA20F8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E5"/>
    <w:rsid w:val="00126FAC"/>
    <w:rsid w:val="003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FC5A4D-008C-45E3-9412-703C35F68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7A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Hobkirk</dc:creator>
  <cp:keywords/>
  <dc:description/>
  <cp:lastModifiedBy>Mari Hobkirk</cp:lastModifiedBy>
  <cp:revision>1</cp:revision>
  <dcterms:created xsi:type="dcterms:W3CDTF">2016-06-10T17:56:00Z</dcterms:created>
  <dcterms:modified xsi:type="dcterms:W3CDTF">2016-06-10T18:00:00Z</dcterms:modified>
</cp:coreProperties>
</file>